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39" w:rsidRDefault="00522F39" w:rsidP="00522F39">
      <w:r>
        <w:t xml:space="preserve"> DIRECCIONES</w:t>
      </w:r>
      <w:r>
        <w:t xml:space="preserve"> SANTO DOMINGO Y SUS ANEXOS</w:t>
      </w:r>
      <w:bookmarkStart w:id="0" w:name="_GoBack"/>
      <w:bookmarkEnd w:id="0"/>
    </w:p>
    <w:p w:rsidR="00522F39" w:rsidRDefault="00522F39" w:rsidP="00522F39"/>
    <w:p w:rsidR="00522F39" w:rsidRDefault="00522F39" w:rsidP="00522F39">
      <w:r>
        <w:t>LA CLOLONIA</w:t>
      </w:r>
    </w:p>
    <w:p w:rsidR="00522F39" w:rsidRDefault="00522F39" w:rsidP="00522F39">
      <w:r>
        <w:t xml:space="preserve">Dirección Ciudad Santo Domingo Provincia Santo domingo de los </w:t>
      </w:r>
      <w:proofErr w:type="spellStart"/>
      <w:r>
        <w:t>Tsachilas</w:t>
      </w:r>
      <w:proofErr w:type="spellEnd"/>
      <w:r>
        <w:t xml:space="preserve"> sector la Colonia.</w:t>
      </w:r>
    </w:p>
    <w:p w:rsidR="00522F39" w:rsidRDefault="00522F39" w:rsidP="00522F39">
      <w:r>
        <w:t>SADE LOS LAURELES</w:t>
      </w:r>
    </w:p>
    <w:p w:rsidR="00522F39" w:rsidRDefault="00522F39" w:rsidP="00522F39">
      <w:r>
        <w:t xml:space="preserve">Dirección Vía </w:t>
      </w:r>
      <w:proofErr w:type="spellStart"/>
      <w:r>
        <w:t>Sade</w:t>
      </w:r>
      <w:proofErr w:type="spellEnd"/>
      <w:r>
        <w:t xml:space="preserve"> Santa Rosa sector los Laureles Provincia Esmeraldas.</w:t>
      </w:r>
    </w:p>
    <w:p w:rsidR="00522F39" w:rsidRDefault="00522F39" w:rsidP="00522F39">
      <w:r>
        <w:t>BARRIO LINDO</w:t>
      </w:r>
    </w:p>
    <w:p w:rsidR="00522F39" w:rsidRDefault="00522F39" w:rsidP="00522F39">
      <w:r>
        <w:t>Dirección Vía los Ángeles la Catorce sector Barrio Lindo Provincia Los Ríos</w:t>
      </w:r>
    </w:p>
    <w:p w:rsidR="00522F39" w:rsidRDefault="00522F39" w:rsidP="00522F39">
      <w:r>
        <w:t>SAN LORENZO</w:t>
      </w:r>
    </w:p>
    <w:p w:rsidR="00522F39" w:rsidRDefault="00522F39" w:rsidP="00522F39">
      <w:r>
        <w:t>Dirección Av. Jorge Cambes ciudad San Lorenzo Provincia Esmeraldas</w:t>
      </w:r>
    </w:p>
    <w:p w:rsidR="00522F39" w:rsidRDefault="00522F39" w:rsidP="00522F39">
      <w:r>
        <w:t>SEDE REGIONAL CHONE</w:t>
      </w:r>
    </w:p>
    <w:p w:rsidR="00522F39" w:rsidRDefault="00522F39" w:rsidP="00522F39">
      <w:r>
        <w:t xml:space="preserve">Dirección Av. Carlos Alberto </w:t>
      </w:r>
      <w:proofErr w:type="spellStart"/>
      <w:r>
        <w:t>Aray</w:t>
      </w:r>
      <w:proofErr w:type="spellEnd"/>
      <w:r>
        <w:t xml:space="preserve"> y Mariana de Jesús ciudad Chone Provincia Manabí.</w:t>
      </w:r>
    </w:p>
    <w:p w:rsidR="00522F39" w:rsidRDefault="00522F39" w:rsidP="00522F39">
      <w:r>
        <w:t>CALCETA</w:t>
      </w:r>
    </w:p>
    <w:p w:rsidR="00522F39" w:rsidRDefault="00522F39" w:rsidP="00522F39">
      <w:r>
        <w:t>Dirección Sector Santiago el Dique ciudad Calceta Provincia Manabí.</w:t>
      </w:r>
    </w:p>
    <w:p w:rsidR="00522F39" w:rsidRDefault="00522F39" w:rsidP="00522F39">
      <w:r>
        <w:t>FLAVIO ALFARO</w:t>
      </w:r>
    </w:p>
    <w:p w:rsidR="00522F39" w:rsidRDefault="00522F39" w:rsidP="00522F39">
      <w:r>
        <w:t>Dirección Calle Bolívar Junto a CNT Ciudad Flavio Alfaro Provincia Manabí.</w:t>
      </w:r>
    </w:p>
    <w:p w:rsidR="00522F39" w:rsidRDefault="00522F39" w:rsidP="00522F39">
      <w:r>
        <w:t>SEDE REGIONAL LA CONCORDIA</w:t>
      </w:r>
    </w:p>
    <w:p w:rsidR="00522F39" w:rsidRDefault="00522F39" w:rsidP="00522F39">
      <w:r>
        <w:t>Dirección Calle Primero de Mayo y 1 O de Agosto Ciudad La Concordia Provincia Esmeraldas</w:t>
      </w:r>
    </w:p>
    <w:p w:rsidR="00522F39" w:rsidRDefault="00522F39" w:rsidP="00522F39">
      <w:r>
        <w:t>LOS ANDES</w:t>
      </w:r>
    </w:p>
    <w:p w:rsidR="00522F39" w:rsidRDefault="00522F39" w:rsidP="00522F39">
      <w:r>
        <w:t xml:space="preserve">Dirección Sector los Andes Provincia Santo Domingo de los </w:t>
      </w:r>
      <w:proofErr w:type="spellStart"/>
      <w:r>
        <w:t>Tsachilas</w:t>
      </w:r>
      <w:proofErr w:type="spellEnd"/>
      <w:r>
        <w:t>.</w:t>
      </w:r>
    </w:p>
    <w:p w:rsidR="00522F39" w:rsidRDefault="00522F39" w:rsidP="00522F39">
      <w:r>
        <w:t>MONTERREY</w:t>
      </w:r>
    </w:p>
    <w:p w:rsidR="00522F39" w:rsidRDefault="00522F39" w:rsidP="00522F39">
      <w:r>
        <w:t>Dirección Calle Lolita Buitrón Frente al Mercado barrió santa Rosa Ciudad Monterrey Provincia Pichincha.</w:t>
      </w:r>
    </w:p>
    <w:p w:rsidR="00522F39" w:rsidRDefault="00522F39" w:rsidP="00522F39">
      <w:r>
        <w:t>SEDE REGIONAL QUININDE</w:t>
      </w:r>
    </w:p>
    <w:p w:rsidR="00522F39" w:rsidRDefault="00522F39" w:rsidP="00522F39">
      <w:r>
        <w:t xml:space="preserve">Dirección Av. 3 de </w:t>
      </w:r>
      <w:proofErr w:type="gramStart"/>
      <w:r>
        <w:t>Julio</w:t>
      </w:r>
      <w:proofErr w:type="gramEnd"/>
      <w:r>
        <w:t xml:space="preserve"> y Jimmy </w:t>
      </w:r>
      <w:proofErr w:type="spellStart"/>
      <w:r>
        <w:t>Anchico</w:t>
      </w:r>
      <w:proofErr w:type="spellEnd"/>
      <w:r>
        <w:t xml:space="preserve"> Ciudad </w:t>
      </w:r>
      <w:proofErr w:type="spellStart"/>
      <w:r>
        <w:t>Quininde</w:t>
      </w:r>
      <w:proofErr w:type="spellEnd"/>
      <w:r>
        <w:t xml:space="preserve"> Provincia Esmeraldas.</w:t>
      </w:r>
    </w:p>
    <w:p w:rsidR="00522F39" w:rsidRDefault="00522F39" w:rsidP="00522F39">
      <w:r>
        <w:t>SAN RAMON</w:t>
      </w:r>
    </w:p>
    <w:p w:rsidR="00522F39" w:rsidRDefault="00522F39" w:rsidP="00522F39">
      <w:r>
        <w:t xml:space="preserve">Dirección Sector San Ramón - </w:t>
      </w:r>
      <w:proofErr w:type="spellStart"/>
      <w:r>
        <w:t>Quininde</w:t>
      </w:r>
      <w:proofErr w:type="spellEnd"/>
      <w:r>
        <w:t xml:space="preserve"> Provincia Esmeraldas</w:t>
      </w:r>
    </w:p>
    <w:p w:rsidR="00522F39" w:rsidRDefault="00522F39" w:rsidP="00522F39">
      <w:r>
        <w:t>SAN FRANCISCO</w:t>
      </w:r>
    </w:p>
    <w:p w:rsidR="00522F39" w:rsidRDefault="00522F39" w:rsidP="00522F39">
      <w:r>
        <w:t>Dirección Calle principal San Francisco Ciudad la Unión Provincia Esmeraldas.</w:t>
      </w:r>
    </w:p>
    <w:p w:rsidR="00522F39" w:rsidRDefault="00522F39" w:rsidP="00522F39">
      <w:r>
        <w:lastRenderedPageBreak/>
        <w:t>SEDE REGIONAL EL CARMEN</w:t>
      </w:r>
    </w:p>
    <w:p w:rsidR="00522F39" w:rsidRDefault="00522F39" w:rsidP="00522F39">
      <w:r>
        <w:t xml:space="preserve">Dirección Calle Portoviejo y 18 de </w:t>
      </w:r>
      <w:proofErr w:type="gramStart"/>
      <w:r>
        <w:t>Octubre</w:t>
      </w:r>
      <w:proofErr w:type="gramEnd"/>
      <w:r>
        <w:t xml:space="preserve"> Ciudad: el Carmen Provincia de Manabí</w:t>
      </w:r>
    </w:p>
    <w:p w:rsidR="00522F39" w:rsidRDefault="00522F39" w:rsidP="00522F39">
      <w:r>
        <w:t>PEDERNALES</w:t>
      </w:r>
    </w:p>
    <w:p w:rsidR="000533A6" w:rsidRDefault="00522F39" w:rsidP="00522F39">
      <w:r>
        <w:t>Dirección Vía El Carmen N116 calle Riobamba Esquina la Salida Ciudad Pedernales Provincia de Manabí.</w:t>
      </w:r>
    </w:p>
    <w:sectPr w:rsidR="00053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39"/>
    <w:rsid w:val="000533A6"/>
    <w:rsid w:val="005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53AC0D-A83D-42AA-8D1F-193E8DE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2018-08-23T21:12:00Z</dcterms:created>
  <dcterms:modified xsi:type="dcterms:W3CDTF">2018-08-23T21:14:00Z</dcterms:modified>
</cp:coreProperties>
</file>